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暨南大学</w:t>
      </w:r>
      <w:r>
        <w:rPr>
          <w:rFonts w:hint="eastAsia"/>
          <w:b/>
          <w:bCs/>
          <w:sz w:val="32"/>
          <w:szCs w:val="32"/>
        </w:rPr>
        <w:t>潮汕国际高尔夫球联会</w:t>
      </w:r>
      <w:r>
        <w:rPr>
          <w:rFonts w:hint="eastAsia"/>
          <w:b/>
          <w:bCs/>
          <w:sz w:val="32"/>
          <w:szCs w:val="32"/>
          <w:lang w:val="en-US" w:eastAsia="zh-CN"/>
        </w:rPr>
        <w:t>励学金申请表</w:t>
      </w:r>
    </w:p>
    <w:tbl>
      <w:tblPr>
        <w:tblStyle w:val="4"/>
        <w:tblW w:w="84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04"/>
        <w:gridCol w:w="216"/>
        <w:gridCol w:w="384"/>
        <w:gridCol w:w="444"/>
        <w:gridCol w:w="972"/>
        <w:gridCol w:w="360"/>
        <w:gridCol w:w="318"/>
        <w:gridCol w:w="1194"/>
        <w:gridCol w:w="900"/>
        <w:gridCol w:w="138"/>
        <w:gridCol w:w="582"/>
        <w:gridCol w:w="564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" w:type="dxa"/>
            <w:vMerge w:val="restart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学生基本信息</w:t>
            </w:r>
          </w:p>
        </w:tc>
        <w:tc>
          <w:tcPr>
            <w:tcW w:w="804" w:type="dxa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016" w:type="dxa"/>
            <w:gridSpan w:val="4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gridSpan w:val="2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2094" w:type="dxa"/>
            <w:gridSpan w:val="2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716" w:type="dxa"/>
            <w:gridSpan w:val="2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" w:type="dxa"/>
            <w:vMerge w:val="continue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16" w:type="dxa"/>
            <w:gridSpan w:val="4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gridSpan w:val="2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2094" w:type="dxa"/>
            <w:gridSpan w:val="2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学号</w:t>
            </w:r>
          </w:p>
        </w:tc>
        <w:tc>
          <w:tcPr>
            <w:tcW w:w="1716" w:type="dxa"/>
            <w:gridSpan w:val="2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" w:type="dxa"/>
            <w:vMerge w:val="continue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2016" w:type="dxa"/>
            <w:gridSpan w:val="4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094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16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" w:type="dxa"/>
            <w:vMerge w:val="restart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家庭信息</w:t>
            </w:r>
          </w:p>
        </w:tc>
        <w:tc>
          <w:tcPr>
            <w:tcW w:w="804" w:type="dxa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家庭户口</w:t>
            </w:r>
          </w:p>
        </w:tc>
        <w:tc>
          <w:tcPr>
            <w:tcW w:w="4788" w:type="dxa"/>
            <w:gridSpan w:val="8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A城市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B城镇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C农村</w:t>
            </w:r>
          </w:p>
        </w:tc>
        <w:tc>
          <w:tcPr>
            <w:tcW w:w="720" w:type="dxa"/>
            <w:gridSpan w:val="2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716" w:type="dxa"/>
            <w:gridSpan w:val="2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" w:type="dxa"/>
            <w:vMerge w:val="continue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gridSpan w:val="3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624" w:type="dxa"/>
            <w:gridSpan w:val="10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" w:type="dxa"/>
            <w:vMerge w:val="restart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家庭成员信息</w:t>
            </w:r>
          </w:p>
        </w:tc>
        <w:tc>
          <w:tcPr>
            <w:tcW w:w="1020" w:type="dxa"/>
            <w:gridSpan w:val="2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828" w:type="dxa"/>
            <w:gridSpan w:val="2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332" w:type="dxa"/>
            <w:gridSpan w:val="2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与学生关系</w:t>
            </w:r>
          </w:p>
        </w:tc>
        <w:tc>
          <w:tcPr>
            <w:tcW w:w="1512" w:type="dxa"/>
            <w:gridSpan w:val="2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工作（学习）单位</w:t>
            </w:r>
          </w:p>
        </w:tc>
        <w:tc>
          <w:tcPr>
            <w:tcW w:w="1038" w:type="dxa"/>
            <w:gridSpan w:val="2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职业</w:t>
            </w:r>
          </w:p>
        </w:tc>
        <w:tc>
          <w:tcPr>
            <w:tcW w:w="1146" w:type="dxa"/>
            <w:gridSpan w:val="2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年收入（元）</w:t>
            </w:r>
          </w:p>
        </w:tc>
        <w:tc>
          <w:tcPr>
            <w:tcW w:w="1152" w:type="dxa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" w:type="dxa"/>
            <w:vMerge w:val="continue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" w:type="dxa"/>
            <w:vMerge w:val="continue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" w:type="dxa"/>
            <w:vMerge w:val="continue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" w:type="dxa"/>
            <w:vMerge w:val="continue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" w:type="dxa"/>
            <w:vMerge w:val="continue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gridSpan w:val="2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" w:type="dxa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8028" w:type="dxa"/>
            <w:gridSpan w:val="13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i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sz w:val="22"/>
                <w:szCs w:val="22"/>
                <w:lang w:eastAsia="zh-CN"/>
              </w:rPr>
              <w:t>我郑重声明上述信息真实、合法，并愿意为此承担一切责任。</w:t>
            </w:r>
          </w:p>
          <w:p>
            <w:pPr>
              <w:spacing w:line="240" w:lineRule="auto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483" w:type="dxa"/>
            <w:gridSpan w:val="3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院系意见</w:t>
            </w:r>
          </w:p>
        </w:tc>
        <w:tc>
          <w:tcPr>
            <w:tcW w:w="2478" w:type="dxa"/>
            <w:gridSpan w:val="5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32" w:type="dxa"/>
            <w:gridSpan w:val="3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学校意见</w:t>
            </w:r>
          </w:p>
        </w:tc>
        <w:tc>
          <w:tcPr>
            <w:tcW w:w="2298" w:type="dxa"/>
            <w:gridSpan w:val="3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</w:tbl>
    <w:p>
      <w:pPr>
        <w:jc w:val="left"/>
        <w:rPr>
          <w:rFonts w:hint="eastAsia" w:asciiTheme="minorEastAsia" w:hAnsi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71CD8"/>
    <w:rsid w:val="000E601D"/>
    <w:rsid w:val="1CE439D5"/>
    <w:rsid w:val="3EF50D75"/>
    <w:rsid w:val="60F75672"/>
    <w:rsid w:val="61F22818"/>
    <w:rsid w:val="6D535020"/>
    <w:rsid w:val="796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宋体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2018-05-21T00:49:00Z</dcterms:created>
  <dc:creator>Administrator</dc:creator>
  <cp:lastModifiedBy>319</cp:lastModifiedBy>
  <dcterms:modified xsi:type="dcterms:W3CDTF">2018-05-22T03:39:46Z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