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512" w:rsidRDefault="00EF26E6">
      <w:pPr>
        <w:widowControl/>
        <w:wordWrap w:val="0"/>
        <w:spacing w:line="480" w:lineRule="atLeast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附件1：</w:t>
      </w:r>
    </w:p>
    <w:p w:rsidR="00A77512" w:rsidRDefault="00EF26E6">
      <w:pPr>
        <w:widowControl/>
        <w:wordWrap w:val="0"/>
        <w:spacing w:line="480" w:lineRule="atLeast"/>
        <w:jc w:val="center"/>
        <w:rPr>
          <w:rFonts w:ascii="小标宋" w:eastAsia="小标宋" w:hAnsi="小标宋" w:cs="小标宋"/>
          <w:bCs/>
          <w:color w:val="000000" w:themeColor="text1"/>
          <w:kern w:val="0"/>
          <w:sz w:val="44"/>
          <w:szCs w:val="44"/>
        </w:rPr>
      </w:pPr>
      <w:r>
        <w:rPr>
          <w:rFonts w:ascii="小标宋" w:eastAsia="小标宋" w:hAnsi="小标宋" w:cs="小标宋" w:hint="eastAsia"/>
          <w:bCs/>
          <w:color w:val="000000" w:themeColor="text1"/>
          <w:kern w:val="0"/>
          <w:sz w:val="44"/>
          <w:szCs w:val="44"/>
        </w:rPr>
        <w:t>“暨南大学优秀学生干部奉献奖”奖学金</w:t>
      </w:r>
    </w:p>
    <w:p w:rsidR="00A77512" w:rsidRDefault="00EF26E6">
      <w:pPr>
        <w:widowControl/>
        <w:wordWrap w:val="0"/>
        <w:spacing w:line="480" w:lineRule="atLeast"/>
        <w:jc w:val="center"/>
        <w:rPr>
          <w:rFonts w:ascii="小标宋" w:eastAsia="小标宋" w:hAnsi="小标宋" w:cs="小标宋"/>
          <w:bCs/>
          <w:color w:val="000000" w:themeColor="text1"/>
          <w:kern w:val="0"/>
          <w:sz w:val="44"/>
          <w:szCs w:val="44"/>
        </w:rPr>
      </w:pPr>
      <w:r>
        <w:rPr>
          <w:rFonts w:ascii="小标宋" w:eastAsia="小标宋" w:hAnsi="小标宋" w:cs="小标宋" w:hint="eastAsia"/>
          <w:bCs/>
          <w:color w:val="000000" w:themeColor="text1"/>
          <w:kern w:val="0"/>
          <w:sz w:val="44"/>
          <w:szCs w:val="44"/>
        </w:rPr>
        <w:t>评选流程</w:t>
      </w:r>
    </w:p>
    <w:p w:rsidR="00A77512" w:rsidRDefault="00A77512">
      <w:pPr>
        <w:widowControl/>
        <w:wordWrap w:val="0"/>
        <w:spacing w:line="480" w:lineRule="atLeas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</w:p>
    <w:p w:rsidR="00A77512" w:rsidRDefault="00EF26E6">
      <w:pPr>
        <w:widowControl/>
        <w:wordWrap w:val="0"/>
        <w:spacing w:line="480" w:lineRule="atLeas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1.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请符合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条件的参评同学务必认真填写“暨南大学优秀学生干部奉献奖”奖学金申请表</w:t>
      </w:r>
      <w:r w:rsidR="0093272B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（附件3）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，</w:t>
      </w:r>
      <w:r w:rsidR="0093272B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并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罗列清楚所获荣誉及工作经历，</w:t>
      </w:r>
      <w:r w:rsidR="0093272B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将所有材料的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扫描件</w:t>
      </w:r>
      <w:r w:rsidR="0093272B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发送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至</w:t>
      </w:r>
      <w:hyperlink r:id="rId8" w:history="1">
        <w:r w:rsidR="0093272B" w:rsidRPr="00BB2A10">
          <w:rPr>
            <w:rStyle w:val="a5"/>
            <w:rFonts w:ascii="仿宋_GB2312" w:eastAsia="仿宋_GB2312" w:hAnsi="仿宋_GB2312" w:cs="仿宋_GB2312" w:hint="eastAsia"/>
            <w:b/>
            <w:bCs/>
            <w:kern w:val="0"/>
            <w:sz w:val="32"/>
            <w:szCs w:val="32"/>
          </w:rPr>
          <w:t>1170974478@qq</w:t>
        </w:r>
        <w:r w:rsidR="0093272B" w:rsidRPr="00BB2A10">
          <w:rPr>
            <w:rStyle w:val="a5"/>
            <w:rFonts w:ascii="仿宋_GB2312" w:eastAsia="仿宋_GB2312" w:hAnsi="仿宋_GB2312" w:cs="仿宋_GB2312"/>
            <w:b/>
            <w:bCs/>
            <w:kern w:val="0"/>
            <w:sz w:val="32"/>
            <w:szCs w:val="32"/>
          </w:rPr>
          <w:t>.com</w:t>
        </w:r>
      </w:hyperlink>
      <w:r w:rsidR="0093272B" w:rsidRPr="0093272B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邮箱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。</w:t>
      </w:r>
    </w:p>
    <w:p w:rsidR="00A77512" w:rsidRDefault="00EF26E6">
      <w:pPr>
        <w:widowControl/>
        <w:wordWrap w:val="0"/>
        <w:spacing w:line="480" w:lineRule="atLeas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2.学生申请及审批时间要求：</w:t>
      </w:r>
    </w:p>
    <w:p w:rsidR="00A77512" w:rsidRDefault="00EF26E6">
      <w:pPr>
        <w:widowControl/>
        <w:wordWrap w:val="0"/>
        <w:spacing w:line="480" w:lineRule="atLeas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（1）学生申报时间：2020年6月1日-6月3日；</w:t>
      </w:r>
    </w:p>
    <w:p w:rsidR="00A77512" w:rsidRDefault="00EF26E6">
      <w:pPr>
        <w:widowControl/>
        <w:wordWrap w:val="0"/>
        <w:spacing w:line="480" w:lineRule="atLeas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（2）学生组织指导单位评审时间：2020年6月3日-6月4日；</w:t>
      </w:r>
    </w:p>
    <w:p w:rsidR="00A77512" w:rsidRDefault="00EF26E6">
      <w:pPr>
        <w:widowControl/>
        <w:wordWrap w:val="0"/>
        <w:spacing w:line="480" w:lineRule="atLeas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（3）学生组织指导单位上报纸质材料截止时间：2020年6月7日；</w:t>
      </w:r>
    </w:p>
    <w:p w:rsidR="00A77512" w:rsidRDefault="00EF26E6">
      <w:pPr>
        <w:widowControl/>
        <w:wordWrap w:val="0"/>
        <w:spacing w:line="480" w:lineRule="atLeas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（4）参选人答辩名单公示时间：2</w:t>
      </w:r>
      <w:r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  <w:t>020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年6月8日-10日；</w:t>
      </w:r>
    </w:p>
    <w:p w:rsidR="00A77512" w:rsidRDefault="00EF26E6">
      <w:pPr>
        <w:widowControl/>
        <w:wordWrap w:val="0"/>
        <w:spacing w:line="480" w:lineRule="atLeas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）评委会评审及参选人答辩时间：2020年6月12日；</w:t>
      </w:r>
    </w:p>
    <w:p w:rsidR="00A77512" w:rsidRDefault="00EF26E6">
      <w:pPr>
        <w:widowControl/>
        <w:wordWrap w:val="0"/>
        <w:spacing w:line="480" w:lineRule="atLeas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）奖学金获得者全校网上公示时间：2020年6月13日-15日。</w:t>
      </w:r>
    </w:p>
    <w:p w:rsidR="00A77512" w:rsidRDefault="00EF26E6" w:rsidP="0093272B">
      <w:pPr>
        <w:widowControl/>
        <w:wordWrap w:val="0"/>
        <w:spacing w:line="480" w:lineRule="atLeast"/>
        <w:ind w:firstLineChars="200" w:firstLine="640"/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3.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请严格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按照《“暨南大学优秀学生干部奉献奖”奖学金评选细则》（见附件2）所规定的条件及程序评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选。</w:t>
      </w:r>
    </w:p>
    <w:sectPr w:rsidR="00A77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185" w:rsidRDefault="00A01185" w:rsidP="0093272B">
      <w:r>
        <w:separator/>
      </w:r>
    </w:p>
  </w:endnote>
  <w:endnote w:type="continuationSeparator" w:id="0">
    <w:p w:rsidR="00A01185" w:rsidRDefault="00A01185" w:rsidP="00932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185" w:rsidRDefault="00A01185" w:rsidP="0093272B">
      <w:r>
        <w:separator/>
      </w:r>
    </w:p>
  </w:footnote>
  <w:footnote w:type="continuationSeparator" w:id="0">
    <w:p w:rsidR="00A01185" w:rsidRDefault="00A01185" w:rsidP="00932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3D1"/>
    <w:rsid w:val="00077FBF"/>
    <w:rsid w:val="002677BE"/>
    <w:rsid w:val="00407471"/>
    <w:rsid w:val="00785D7B"/>
    <w:rsid w:val="0093272B"/>
    <w:rsid w:val="00A01185"/>
    <w:rsid w:val="00A363D1"/>
    <w:rsid w:val="00A77512"/>
    <w:rsid w:val="00BB6AFA"/>
    <w:rsid w:val="00EF26E6"/>
    <w:rsid w:val="25BC1628"/>
    <w:rsid w:val="471F529B"/>
    <w:rsid w:val="5ED8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170974478@qq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352</Characters>
  <Application>Microsoft Office Word</Application>
  <DocSecurity>0</DocSecurity>
  <Lines>2</Lines>
  <Paragraphs>1</Paragraphs>
  <ScaleCrop>false</ScaleCrop>
  <Company>China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328</dc:creator>
  <cp:lastModifiedBy>User</cp:lastModifiedBy>
  <cp:revision>5</cp:revision>
  <cp:lastPrinted>2019-05-21T07:07:00Z</cp:lastPrinted>
  <dcterms:created xsi:type="dcterms:W3CDTF">2014-10-29T12:08:00Z</dcterms:created>
  <dcterms:modified xsi:type="dcterms:W3CDTF">2020-06-01T06:56:00Z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